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657A76" w14:textId="029F9E3D" w:rsidR="00217A37" w:rsidRDefault="00446F87" w:rsidP="0084575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0959B393" wp14:editId="67C5240D">
            <wp:simplePos x="0" y="0"/>
            <wp:positionH relativeFrom="page">
              <wp:align>right</wp:align>
            </wp:positionH>
            <wp:positionV relativeFrom="margin">
              <wp:posOffset>-681990</wp:posOffset>
            </wp:positionV>
            <wp:extent cx="7524750" cy="10640695"/>
            <wp:effectExtent l="0" t="0" r="0" b="825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4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7CBB9" w14:textId="77777777" w:rsidR="00107D7D" w:rsidRPr="00107D7D" w:rsidRDefault="00107D7D" w:rsidP="005A152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1. </w:t>
      </w:r>
      <w:r w:rsidR="00157898" w:rsidRPr="00107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ПОЛОЖЕНИЯ</w:t>
      </w:r>
    </w:p>
    <w:p w14:paraId="48EF3D4A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Настоящие Правила приема на обучение в </w:t>
      </w:r>
      <w:r w:rsidR="004D1501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астное профессиональное образовательное учреждение «Медицинский колледж имени Башларова» (далее - Колледж), по образовательным программам среднего профессионального образования на 20</w:t>
      </w:r>
      <w:r w:rsidR="002047C4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3A3EEB">
        <w:rPr>
          <w:rFonts w:ascii="Times New Roman" w:eastAsia="Times New Roman" w:hAnsi="Times New Roman" w:cs="Times New Roman"/>
          <w:sz w:val="28"/>
          <w:szCs w:val="28"/>
          <w:lang w:eastAsia="ru-RU"/>
        </w:rPr>
        <w:t>/202</w:t>
      </w:r>
      <w:r w:rsidR="002047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год (далее - Порядок) регламентиру</w:t>
      </w:r>
      <w:r w:rsidR="004D1501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т прием граждан Российской Федерации, иностранных граждан, лиц без гражданства, в том числе соотечественников, проживающих за рубежом (далее - граждане, лица, поступающие), на обучение по образовательным программам среднего профессионального образования по профессиям, специальностям среднего профессионального образования (далее - образовательные программы) в колледж по программам подготовки квалифицированных рабочих, служащих и программам подготовки специалистов среднего звена (далее - образовательные программы) по договорам об образовании, заключаемым при приеме на обучение за счет средств физических и (или) юридических лиц (далее - договор об оказании платных образовательных услуг), а также определяет особенности проведения вступительных испытаний для инвалидов и лиц с ограниченными возможностями здоровья.</w:t>
      </w:r>
    </w:p>
    <w:p w14:paraId="1D0F2BDB" w14:textId="77777777" w:rsidR="00107D7D" w:rsidRPr="00107D7D" w:rsidRDefault="00107D7D" w:rsidP="008C1E2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иностранных граждан на обучение в образовательные организации осуществляется также по договорам об оказании платных образовательных услуг.</w:t>
      </w:r>
    </w:p>
    <w:p w14:paraId="6A124094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1.2. Прием в Колледж лиц для обучения по образовательным программам осуществляется по заявлениям граждан, имеющих основное общее или среднее общее образование, если иное не установлено Федеральным законом от 29 декабря 2012 г. N 273-ФЗ "Об образовании в Российской Федерации" (далее - Федеральный закон).</w:t>
      </w:r>
    </w:p>
    <w:p w14:paraId="59446DAB" w14:textId="77777777" w:rsidR="00107D7D" w:rsidRPr="00107D7D" w:rsidRDefault="00107D7D" w:rsidP="005A152B">
      <w:pPr>
        <w:tabs>
          <w:tab w:val="left" w:pos="567"/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Колледж осуществляет передачу, обработку и предоставление полученных в связи с приемом персональных данных поступающих в соответствии с требованиями законодательства Российской Федерации в области персональных данных.</w:t>
      </w:r>
    </w:p>
    <w:p w14:paraId="31301549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1.4. Правилами приема на обучение по образовательным программам гарантированы соблюдение права на образование и зачисление из числа поступающих, имеющих соответствующий уровень образования, наиболее способных и подготовленных к освоению образовательной программы соответствующего уровня и соответствующей направленности лиц.</w:t>
      </w:r>
    </w:p>
    <w:p w14:paraId="1CAD5508" w14:textId="77777777" w:rsidR="00157898" w:rsidRDefault="00157898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0A3E0A2" w14:textId="77777777" w:rsidR="00107D7D" w:rsidRPr="00107D7D" w:rsidRDefault="00107D7D" w:rsidP="005A152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107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157898" w:rsidRPr="00107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ПРИЕМА В КОЛЛЕДЖ</w:t>
      </w:r>
    </w:p>
    <w:p w14:paraId="69ED80B0" w14:textId="77777777" w:rsidR="002B6E78" w:rsidRDefault="002B6E78" w:rsidP="005A152B">
      <w:pPr>
        <w:tabs>
          <w:tab w:val="left" w:pos="284"/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07D7D"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Организация приема на обучение по образовательным программам осуществляется приемной комиссией Колледжа (далее - приемная комиссия). Председателем приемной комиссии является директор Колледжа.</w:t>
      </w:r>
    </w:p>
    <w:p w14:paraId="576ED7F9" w14:textId="77777777" w:rsidR="002B6E78" w:rsidRDefault="002B6E78" w:rsidP="005A152B">
      <w:pPr>
        <w:tabs>
          <w:tab w:val="left" w:pos="284"/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2.2. </w:t>
      </w:r>
      <w:r w:rsidR="00107D7D"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Состав, полномочия и порядок деятельности приемной комиссии регламентируются положением о ней, утверждаемым директором колледжа.</w:t>
      </w:r>
    </w:p>
    <w:p w14:paraId="526044D8" w14:textId="77777777" w:rsidR="00107D7D" w:rsidRPr="00107D7D" w:rsidRDefault="002B6E78" w:rsidP="005A152B">
      <w:pPr>
        <w:tabs>
          <w:tab w:val="left" w:pos="284"/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2.3. </w:t>
      </w:r>
      <w:r w:rsidR="00107D7D"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приемной комиссии и делопроизводство, а также личный прием поступающих и их родителей (законных представителей) организует ответственный секретарь приемной комиссии, который назначается директором колледжа.</w:t>
      </w:r>
    </w:p>
    <w:p w14:paraId="523E070E" w14:textId="77777777" w:rsidR="002B6E78" w:rsidRDefault="002B6E78" w:rsidP="005A152B">
      <w:pPr>
        <w:tabs>
          <w:tab w:val="left" w:pos="284"/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2.4. </w:t>
      </w:r>
      <w:r w:rsidR="00107D7D"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организации и проведения вступительных испытаний по специальностям, требующим наличия у поступающих определенных творческих способностей, физических и (или) психологических качеств (далее - вступительные испытания), председателем приемной комиссии утверждаются составы экзаменационных и апелляционных комиссий. Полномочия и порядок деятельности экзаменационных и апелляционных комиссий определяются положениями о них, утвержденными председателем приемной комиссии.</w:t>
      </w:r>
    </w:p>
    <w:p w14:paraId="30A19634" w14:textId="77777777" w:rsidR="002B6E78" w:rsidRDefault="002B6E78" w:rsidP="005A152B">
      <w:pPr>
        <w:tabs>
          <w:tab w:val="left" w:pos="284"/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2.5. </w:t>
      </w:r>
      <w:r w:rsidR="00107D7D"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приеме в колледж обеспечиваются соблюдение прав граждан в области образования, установленных законодательством Российской Федерации, гласность и открытость работы приемной комиссии.</w:t>
      </w:r>
    </w:p>
    <w:p w14:paraId="420C14DE" w14:textId="77777777" w:rsidR="00107D7D" w:rsidRDefault="002B6E78" w:rsidP="005A152B">
      <w:pPr>
        <w:tabs>
          <w:tab w:val="left" w:pos="284"/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2.6. </w:t>
      </w:r>
      <w:r w:rsidR="00107D7D"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подтверждения достоверности документов, представляемых поступающими, приемная комиссия вправе обращаться в соответствующие государственные (муниципальные) органы и организации.</w:t>
      </w:r>
    </w:p>
    <w:p w14:paraId="64896987" w14:textId="77777777" w:rsidR="005A152B" w:rsidRPr="00107D7D" w:rsidRDefault="005A152B" w:rsidP="005A152B">
      <w:pPr>
        <w:tabs>
          <w:tab w:val="left" w:pos="284"/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A25AEE" w14:textId="77777777" w:rsidR="00107D7D" w:rsidRPr="00107D7D" w:rsidRDefault="00107D7D" w:rsidP="005A152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</w:t>
      </w:r>
      <w:r w:rsidRPr="00107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157898" w:rsidRPr="00107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ИНФОРМИРОВАНИЯ ПОСТУПАЮЩИХ</w:t>
      </w:r>
    </w:p>
    <w:p w14:paraId="1D870BBE" w14:textId="77777777" w:rsidR="00AB734A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3.1. Колледж объявляет прием на обучение по образовательным программам</w:t>
      </w:r>
      <w:r w:rsidR="00AB7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среднего профессионального образования в 20</w:t>
      </w:r>
      <w:r w:rsidR="00562D1F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AB7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</w:t>
      </w: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лицензией на осуществление образовательной деятельности № 8107 от 20 мая 2015 г.</w:t>
      </w:r>
      <w:r w:rsidR="00AB73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следующие специальности:</w:t>
      </w:r>
    </w:p>
    <w:p w14:paraId="60DA431A" w14:textId="77777777" w:rsidR="00AB734A" w:rsidRDefault="00AB734A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B73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базе основного общего образования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3528"/>
        <w:gridCol w:w="3260"/>
      </w:tblGrid>
      <w:tr w:rsidR="00AB734A" w14:paraId="51DB536E" w14:textId="77777777" w:rsidTr="00AB734A">
        <w:tc>
          <w:tcPr>
            <w:tcW w:w="2392" w:type="dxa"/>
          </w:tcPr>
          <w:p w14:paraId="304D166F" w14:textId="77777777" w:rsidR="00AB734A" w:rsidRPr="00AB734A" w:rsidRDefault="00AB734A" w:rsidP="005A152B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B734A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    №</w:t>
            </w:r>
          </w:p>
        </w:tc>
        <w:tc>
          <w:tcPr>
            <w:tcW w:w="3528" w:type="dxa"/>
          </w:tcPr>
          <w:p w14:paraId="18627FEF" w14:textId="77777777" w:rsidR="00AB734A" w:rsidRPr="00AB734A" w:rsidRDefault="00AB734A" w:rsidP="005A152B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B734A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Специальность </w:t>
            </w:r>
          </w:p>
        </w:tc>
        <w:tc>
          <w:tcPr>
            <w:tcW w:w="3260" w:type="dxa"/>
          </w:tcPr>
          <w:p w14:paraId="15D2C4F9" w14:textId="77777777" w:rsidR="00AB734A" w:rsidRPr="00AB734A" w:rsidRDefault="00AB734A" w:rsidP="00AA059E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B734A">
              <w:rPr>
                <w:rFonts w:ascii="Times New Roman" w:eastAsia="Times New Roman" w:hAnsi="Times New Roman"/>
                <w:b/>
                <w:sz w:val="28"/>
                <w:szCs w:val="28"/>
              </w:rPr>
              <w:t>Форма обучения</w:t>
            </w:r>
          </w:p>
        </w:tc>
      </w:tr>
      <w:tr w:rsidR="00AB734A" w14:paraId="05C2E252" w14:textId="77777777" w:rsidTr="00AB734A">
        <w:tc>
          <w:tcPr>
            <w:tcW w:w="2392" w:type="dxa"/>
          </w:tcPr>
          <w:p w14:paraId="661C8E08" w14:textId="77777777" w:rsidR="00AB734A" w:rsidRDefault="00AB734A" w:rsidP="005A152B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34.02.01.</w:t>
            </w:r>
          </w:p>
        </w:tc>
        <w:tc>
          <w:tcPr>
            <w:tcW w:w="3528" w:type="dxa"/>
          </w:tcPr>
          <w:p w14:paraId="7081B866" w14:textId="77777777" w:rsidR="00AB734A" w:rsidRDefault="00AB734A" w:rsidP="005A152B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Сестринское дело </w:t>
            </w:r>
          </w:p>
        </w:tc>
        <w:tc>
          <w:tcPr>
            <w:tcW w:w="3260" w:type="dxa"/>
          </w:tcPr>
          <w:p w14:paraId="3B8C05AF" w14:textId="77777777" w:rsidR="00AB734A" w:rsidRDefault="00AB734A" w:rsidP="005A152B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Очная </w:t>
            </w:r>
          </w:p>
        </w:tc>
      </w:tr>
      <w:tr w:rsidR="00661E1C" w14:paraId="36FFE0E8" w14:textId="77777777" w:rsidTr="00AB734A">
        <w:tc>
          <w:tcPr>
            <w:tcW w:w="2392" w:type="dxa"/>
          </w:tcPr>
          <w:p w14:paraId="20710BCE" w14:textId="77777777" w:rsidR="00661E1C" w:rsidRDefault="00661E1C" w:rsidP="00661E1C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31.02.02.</w:t>
            </w:r>
          </w:p>
        </w:tc>
        <w:tc>
          <w:tcPr>
            <w:tcW w:w="3528" w:type="dxa"/>
          </w:tcPr>
          <w:p w14:paraId="2BDE912A" w14:textId="77777777" w:rsidR="00661E1C" w:rsidRDefault="00661E1C" w:rsidP="00661E1C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Акушерское дело </w:t>
            </w:r>
          </w:p>
        </w:tc>
        <w:tc>
          <w:tcPr>
            <w:tcW w:w="3260" w:type="dxa"/>
          </w:tcPr>
          <w:p w14:paraId="1473BBFF" w14:textId="77777777" w:rsidR="00661E1C" w:rsidRDefault="00661E1C" w:rsidP="00661E1C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Очная </w:t>
            </w:r>
          </w:p>
        </w:tc>
      </w:tr>
    </w:tbl>
    <w:p w14:paraId="1163F1C3" w14:textId="77777777" w:rsidR="00AB734A" w:rsidRDefault="00AB734A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3E7246" w14:textId="77777777" w:rsidR="00AB734A" w:rsidRDefault="00AB734A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 базе среднего </w:t>
      </w:r>
      <w:r w:rsidRPr="00AB734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общего образования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3528"/>
        <w:gridCol w:w="3260"/>
      </w:tblGrid>
      <w:tr w:rsidR="00AB734A" w14:paraId="53B8BC03" w14:textId="77777777" w:rsidTr="00586EFE">
        <w:tc>
          <w:tcPr>
            <w:tcW w:w="2392" w:type="dxa"/>
          </w:tcPr>
          <w:p w14:paraId="70B2B640" w14:textId="77777777" w:rsidR="00AB734A" w:rsidRPr="00AB734A" w:rsidRDefault="00AB734A" w:rsidP="00AA059E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B734A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    №</w:t>
            </w:r>
          </w:p>
        </w:tc>
        <w:tc>
          <w:tcPr>
            <w:tcW w:w="3528" w:type="dxa"/>
          </w:tcPr>
          <w:p w14:paraId="1306B8C1" w14:textId="77777777" w:rsidR="00AB734A" w:rsidRPr="00AB734A" w:rsidRDefault="00AB734A" w:rsidP="005A152B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B734A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Специальность </w:t>
            </w:r>
          </w:p>
        </w:tc>
        <w:tc>
          <w:tcPr>
            <w:tcW w:w="3260" w:type="dxa"/>
          </w:tcPr>
          <w:p w14:paraId="03EA6F33" w14:textId="77777777" w:rsidR="00AB734A" w:rsidRPr="00AB734A" w:rsidRDefault="00AB734A" w:rsidP="00AA059E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B734A">
              <w:rPr>
                <w:rFonts w:ascii="Times New Roman" w:eastAsia="Times New Roman" w:hAnsi="Times New Roman"/>
                <w:b/>
                <w:sz w:val="28"/>
                <w:szCs w:val="28"/>
              </w:rPr>
              <w:t>Форма обучения</w:t>
            </w:r>
          </w:p>
        </w:tc>
      </w:tr>
      <w:tr w:rsidR="00AB734A" w14:paraId="20244A47" w14:textId="77777777" w:rsidTr="00586EFE">
        <w:tc>
          <w:tcPr>
            <w:tcW w:w="2392" w:type="dxa"/>
          </w:tcPr>
          <w:p w14:paraId="711199AD" w14:textId="77777777" w:rsidR="00AB734A" w:rsidRDefault="00AB734A" w:rsidP="005A152B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34.02.01.</w:t>
            </w:r>
          </w:p>
        </w:tc>
        <w:tc>
          <w:tcPr>
            <w:tcW w:w="3528" w:type="dxa"/>
          </w:tcPr>
          <w:p w14:paraId="4B4172D7" w14:textId="77777777" w:rsidR="00AB734A" w:rsidRDefault="00AB734A" w:rsidP="005A152B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Сестринское дело </w:t>
            </w:r>
          </w:p>
        </w:tc>
        <w:tc>
          <w:tcPr>
            <w:tcW w:w="3260" w:type="dxa"/>
          </w:tcPr>
          <w:p w14:paraId="28DF78A6" w14:textId="77777777" w:rsidR="00AB734A" w:rsidRDefault="00AB734A" w:rsidP="005A152B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Очная </w:t>
            </w:r>
          </w:p>
        </w:tc>
      </w:tr>
      <w:tr w:rsidR="002047C4" w14:paraId="122FEC2A" w14:textId="77777777" w:rsidTr="00586EFE">
        <w:tc>
          <w:tcPr>
            <w:tcW w:w="2392" w:type="dxa"/>
          </w:tcPr>
          <w:p w14:paraId="2B4254B2" w14:textId="77777777" w:rsidR="002047C4" w:rsidRDefault="002047C4" w:rsidP="002047C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34.02.01.</w:t>
            </w:r>
          </w:p>
        </w:tc>
        <w:tc>
          <w:tcPr>
            <w:tcW w:w="3528" w:type="dxa"/>
          </w:tcPr>
          <w:p w14:paraId="2AB7EE68" w14:textId="77777777" w:rsidR="002047C4" w:rsidRDefault="002047C4" w:rsidP="002047C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Сестринское дело </w:t>
            </w:r>
          </w:p>
        </w:tc>
        <w:tc>
          <w:tcPr>
            <w:tcW w:w="3260" w:type="dxa"/>
          </w:tcPr>
          <w:p w14:paraId="6D41D908" w14:textId="77777777" w:rsidR="002047C4" w:rsidRDefault="002047C4" w:rsidP="00AA059E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Очно-заочная</w:t>
            </w:r>
          </w:p>
        </w:tc>
      </w:tr>
      <w:tr w:rsidR="002047C4" w14:paraId="5C8D0567" w14:textId="77777777" w:rsidTr="00586EFE">
        <w:tc>
          <w:tcPr>
            <w:tcW w:w="2392" w:type="dxa"/>
          </w:tcPr>
          <w:p w14:paraId="5383BC3B" w14:textId="77777777" w:rsidR="002047C4" w:rsidRDefault="002047C4" w:rsidP="002047C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31.02.02.</w:t>
            </w:r>
          </w:p>
        </w:tc>
        <w:tc>
          <w:tcPr>
            <w:tcW w:w="3528" w:type="dxa"/>
          </w:tcPr>
          <w:p w14:paraId="7FD90D61" w14:textId="77777777" w:rsidR="002047C4" w:rsidRDefault="002047C4" w:rsidP="002047C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Акушерское дело </w:t>
            </w:r>
          </w:p>
        </w:tc>
        <w:tc>
          <w:tcPr>
            <w:tcW w:w="3260" w:type="dxa"/>
          </w:tcPr>
          <w:p w14:paraId="44E33C4C" w14:textId="77777777" w:rsidR="002047C4" w:rsidRDefault="002047C4" w:rsidP="002047C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Очная </w:t>
            </w:r>
          </w:p>
        </w:tc>
      </w:tr>
      <w:tr w:rsidR="002047C4" w14:paraId="3838DCA9" w14:textId="77777777" w:rsidTr="00586EFE">
        <w:tc>
          <w:tcPr>
            <w:tcW w:w="2392" w:type="dxa"/>
          </w:tcPr>
          <w:p w14:paraId="2915196F" w14:textId="77777777" w:rsidR="002047C4" w:rsidRDefault="002047C4" w:rsidP="002047C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31.02.01.</w:t>
            </w:r>
          </w:p>
        </w:tc>
        <w:tc>
          <w:tcPr>
            <w:tcW w:w="3528" w:type="dxa"/>
          </w:tcPr>
          <w:p w14:paraId="297D8913" w14:textId="77777777" w:rsidR="002047C4" w:rsidRDefault="002047C4" w:rsidP="002047C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Лечебное дело </w:t>
            </w:r>
          </w:p>
        </w:tc>
        <w:tc>
          <w:tcPr>
            <w:tcW w:w="3260" w:type="dxa"/>
          </w:tcPr>
          <w:p w14:paraId="500057E5" w14:textId="77777777" w:rsidR="002047C4" w:rsidRDefault="002047C4" w:rsidP="002047C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Очная </w:t>
            </w:r>
          </w:p>
        </w:tc>
      </w:tr>
      <w:tr w:rsidR="002047C4" w14:paraId="351C248A" w14:textId="77777777" w:rsidTr="00586EFE">
        <w:tc>
          <w:tcPr>
            <w:tcW w:w="2392" w:type="dxa"/>
          </w:tcPr>
          <w:p w14:paraId="78760B85" w14:textId="77777777" w:rsidR="002047C4" w:rsidRDefault="002047C4" w:rsidP="002047C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31.02.05. </w:t>
            </w:r>
          </w:p>
        </w:tc>
        <w:tc>
          <w:tcPr>
            <w:tcW w:w="3528" w:type="dxa"/>
          </w:tcPr>
          <w:p w14:paraId="63A4DC22" w14:textId="77777777" w:rsidR="002047C4" w:rsidRDefault="002047C4" w:rsidP="002047C4">
            <w:pPr>
              <w:spacing w:line="36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Стоматология ортопедическая</w:t>
            </w:r>
          </w:p>
        </w:tc>
        <w:tc>
          <w:tcPr>
            <w:tcW w:w="3260" w:type="dxa"/>
          </w:tcPr>
          <w:p w14:paraId="469DF711" w14:textId="77777777" w:rsidR="002047C4" w:rsidRDefault="002047C4" w:rsidP="002047C4">
            <w:pPr>
              <w:spacing w:line="360" w:lineRule="auto"/>
              <w:ind w:firstLine="709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Очная </w:t>
            </w:r>
          </w:p>
        </w:tc>
      </w:tr>
    </w:tbl>
    <w:p w14:paraId="13B2820D" w14:textId="77777777" w:rsidR="00AB734A" w:rsidRDefault="00AB734A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33DDE0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С целью ознакомления поступающего и (или) его родителей (законных представителей) с уставом колледжа,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обучающихся, колледж размещает </w:t>
      </w: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указанные документы на официальном сайте (</w:t>
      </w:r>
      <w:proofErr w:type="spellStart"/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www</w:t>
      </w:r>
      <w:proofErr w:type="spellEnd"/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107D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bashlarov</w:t>
      </w:r>
      <w:proofErr w:type="spellEnd"/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107D7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) в информационно-телекоммуникационной сети "Интернет" (далее - официальный сайт).</w:t>
      </w:r>
    </w:p>
    <w:p w14:paraId="5AD3BA35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3.3. В целях информирования о приеме на обучение колледж размещает информацию на официальном сайте, а также обеспечивает свободный доступ в здание колледжа к информации, размещенной на информационном стенде приемной комиссии и (или) в электронной информационной системе (далее вместе - информационный стенд).</w:t>
      </w:r>
    </w:p>
    <w:p w14:paraId="079B694F" w14:textId="77777777" w:rsidR="00107D7D" w:rsidRPr="00107D7D" w:rsidRDefault="002B6E78" w:rsidP="005A152B">
      <w:pPr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07D7D"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3.4. Приемная комиссия на официальном сайте колледжа и информационном стенде до начала приема документов размещает следующую информацию:</w:t>
      </w:r>
    </w:p>
    <w:p w14:paraId="7023BE4F" w14:textId="77777777" w:rsidR="00107D7D" w:rsidRPr="00107D7D" w:rsidRDefault="002B6E78" w:rsidP="005A152B">
      <w:pPr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07D7D"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3.4.1. Не позднее 1 марта:</w:t>
      </w:r>
    </w:p>
    <w:p w14:paraId="2648C8E6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-  правила приема в образовательную организацию;</w:t>
      </w:r>
    </w:p>
    <w:p w14:paraId="514FDE1E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условия приема на обучение по договорам об оказании платных образовательных услуг;</w:t>
      </w:r>
    </w:p>
    <w:p w14:paraId="00091871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перечень специальностей и профессий, по которым объявляется прием в соответствии с лицензией на осуществление образовательной деятельности; </w:t>
      </w:r>
    </w:p>
    <w:p w14:paraId="77FB5DF8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требования к уровню образования, которое необходимо для поступления (основное общее или среднее общее образование);</w:t>
      </w:r>
    </w:p>
    <w:p w14:paraId="0150F8C5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перечень вступительных испытаний;</w:t>
      </w:r>
    </w:p>
    <w:p w14:paraId="1A6460A1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информацию о формах проведения вступительных испытаний;</w:t>
      </w:r>
    </w:p>
    <w:p w14:paraId="17DBC9C6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07D7D">
        <w:rPr>
          <w:rFonts w:ascii="Calibri" w:eastAsia="Times New Roman" w:hAnsi="Calibri" w:cs="Times New Roman"/>
          <w:lang w:eastAsia="ru-RU"/>
        </w:rPr>
        <w:t xml:space="preserve"> </w:t>
      </w: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информацию о возможности приема заявлений и необходимых документов,</w:t>
      </w:r>
      <w:r w:rsidR="002B6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предусмотренных настоящими Правилами, в электронной форме;</w:t>
      </w:r>
    </w:p>
    <w:p w14:paraId="65D86245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особенности проведения вступительных испытаний для инвалидов и лиц с</w:t>
      </w:r>
      <w:r w:rsidR="002B6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ограниченными возможностями здоровья;</w:t>
      </w:r>
    </w:p>
    <w:p w14:paraId="393ECF24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информацию о необходимости (отсутствии необходимости) прохождения поступающими обязательного предварительного медицинского осмотра (обследования); в случае необходимости прохождения указанного осмотра - с указанием перечня врачей-специалистов, перечня лабораторных и </w:t>
      </w: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функциональных исследований, перечня общих и дополнительных медицинских противопоказаний.</w:t>
      </w:r>
    </w:p>
    <w:p w14:paraId="399D609C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3.4.2.</w:t>
      </w: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Не позднее 1 июня:</w:t>
      </w:r>
    </w:p>
    <w:p w14:paraId="659013EA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общее количество мест для приема по каждой специальности и профессии;</w:t>
      </w:r>
    </w:p>
    <w:p w14:paraId="6358F0A4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количество мест по каждой специальности и профессии по договорам об оказании платных образовательных услуг;</w:t>
      </w:r>
    </w:p>
    <w:p w14:paraId="6614AE59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количество мест, финансируемых за счет бюджетных ассигнований федерального бюджета, бюджетов субъектов Российской Федерации, местных бюджетов по каждой специальности (профессии), в том числе по различным формам получения образования (если таковые имеются);</w:t>
      </w:r>
    </w:p>
    <w:p w14:paraId="42718651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правила подачи и рассмотрения апелляций по результатам вступительных испытаний;</w:t>
      </w:r>
    </w:p>
    <w:p w14:paraId="183AA02E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- информацию о наличии общежития и количестве мест в общежитиях, выделяемых для иногородних поступающих;</w:t>
      </w:r>
    </w:p>
    <w:p w14:paraId="1C1FB485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образец договора об оказании платных образовательных услуг.</w:t>
      </w:r>
    </w:p>
    <w:p w14:paraId="075D0173" w14:textId="77777777" w:rsid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3.5. В период приема документов приемная комиссия ежедневно размещает на официальном сайте колледжа и информационном стенде приемной комиссии сведения о количестве поданных заявлений по каждой специальности и профессии.</w:t>
      </w:r>
    </w:p>
    <w:p w14:paraId="160D55EC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3.6. Приемная комиссия колледжа обеспечивает функционирование специальных телефонных линий и раздела на официальном сайте для ответов на обращения, связанные с приемом в колледж.</w:t>
      </w:r>
    </w:p>
    <w:p w14:paraId="18A5FA9B" w14:textId="77777777" w:rsidR="00157898" w:rsidRDefault="00157898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28BC4CE" w14:textId="77777777" w:rsidR="00107D7D" w:rsidRDefault="00107D7D" w:rsidP="005A152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107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="00157898" w:rsidRPr="00107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ПРИЕМ ДОКУМЕНТОВ ОТ ПОСТУПАЮЩИХ</w:t>
      </w:r>
    </w:p>
    <w:p w14:paraId="3709EB07" w14:textId="77777777" w:rsidR="00234041" w:rsidRDefault="002B6E78" w:rsidP="00234041">
      <w:pPr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07D7D"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4.1.</w:t>
      </w:r>
      <w:r w:rsidR="004F3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7D7D"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 в колледж по образовательным программам на первый курс </w:t>
      </w:r>
      <w:r w:rsidR="000C7295" w:rsidRPr="000C72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проводится </w:t>
      </w:r>
      <w:r w:rsidR="00107D7D" w:rsidRPr="000C7295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07D7D"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о личному заявлению граждан.</w:t>
      </w:r>
    </w:p>
    <w:p w14:paraId="128A3D5E" w14:textId="77777777" w:rsidR="00107D7D" w:rsidRPr="00107D7D" w:rsidRDefault="00107D7D" w:rsidP="00234041">
      <w:pPr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 документов начинается </w:t>
      </w:r>
      <w:r w:rsidR="00234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15 июня</w:t>
      </w:r>
      <w:r w:rsidR="002340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2021 г</w:t>
      </w: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C61001C" w14:textId="77777777" w:rsidR="00191C55" w:rsidRPr="00191C55" w:rsidRDefault="00191C55" w:rsidP="00191C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 заявлений у лиц, поступающих для обучения по образовательным программам по специальностям (профессиям), требующим у поступающих </w:t>
      </w:r>
      <w:r w:rsidRPr="00191C5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определенных творческих способностей, физических и (или) психологических качеств, осуществляется до 10 августа.</w:t>
      </w:r>
    </w:p>
    <w:p w14:paraId="104E1E85" w14:textId="77777777" w:rsidR="00191C55" w:rsidRDefault="00191C55" w:rsidP="00191C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1C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Сроки приема заявлений в образовательные организации на иные формы получения образования (очно-заочная, заочная)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 до 20 августа</w:t>
      </w:r>
      <w:r w:rsidRPr="00191C5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FF5A0D2" w14:textId="77777777" w:rsidR="00107D7D" w:rsidRPr="00107D7D" w:rsidRDefault="006B4E81" w:rsidP="00191C5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7D7D"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 </w:t>
      </w:r>
      <w:r w:rsidR="004F3A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подаче заявления о приеме в </w:t>
      </w:r>
      <w:r w:rsidR="00107D7D"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</w:t>
      </w:r>
      <w:r w:rsidR="004F3A5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07D7D"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поступающий предъявляет следующие документы:</w:t>
      </w:r>
    </w:p>
    <w:p w14:paraId="2D275D39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4.2.1. Граждане Российской Федерации:</w:t>
      </w:r>
    </w:p>
    <w:p w14:paraId="5A3031BE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оригинал или ксерокопию документов, удостоверяющих его личность, гражданство;</w:t>
      </w:r>
    </w:p>
    <w:p w14:paraId="05F11E4B" w14:textId="77777777" w:rsid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sub_21103"/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оригинал или ксерокопию документа об образовании и (или) документа об образовании и о квалификации;</w:t>
      </w:r>
    </w:p>
    <w:p w14:paraId="0E23D5AD" w14:textId="77777777" w:rsidR="007C428F" w:rsidRPr="00107D7D" w:rsidRDefault="007C428F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D27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предоставления ксерокопии документа об образовании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7C4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оступающий </w:t>
      </w:r>
      <w:r w:rsidR="00D27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обязан </w:t>
      </w:r>
      <w:r w:rsidR="007316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последующем в случае </w:t>
      </w:r>
      <w:r w:rsidR="00E81F4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прохождения вступительных испытани</w:t>
      </w:r>
      <w:r w:rsidR="000703B0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E81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 целью зачисления в Колледж </w:t>
      </w:r>
      <w:r w:rsidRPr="007C42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</w:t>
      </w:r>
      <w:r w:rsidR="0073161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C428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</w:t>
      </w:r>
      <w:r w:rsidR="00D27579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Pr="007C42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оригинал документа об образовании и (или) документа об образовании и о квалификации</w:t>
      </w:r>
      <w:r w:rsidR="00D275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срок до 24 августа 2021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bookmarkEnd w:id="0"/>
    <w:p w14:paraId="0FC90AB1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- 4 фотографий 3х4.</w:t>
      </w:r>
    </w:p>
    <w:p w14:paraId="2EABEEA9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- Лица, не достигшие совершеннолетия производят подачу документов в присутствии одного из родителей (законного представителя), имеющего при себе паспорт.</w:t>
      </w:r>
    </w:p>
    <w:p w14:paraId="14EF9261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4.2.2. Иностранные граждане:</w:t>
      </w:r>
    </w:p>
    <w:p w14:paraId="45CF4391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копию документа, удостоверяющий личность иностранного гражданина в Российской Федерации, в соответствии со статьей 10 Федерального закона от 25 июля 2002 г. N 115-ФЗ "О правовом положении иностранных граждан в Российской Федерации"; </w:t>
      </w:r>
    </w:p>
    <w:p w14:paraId="3B5FF196" w14:textId="77777777" w:rsidR="00151F4F" w:rsidRDefault="001F7A62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" w:name="sub_21203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51F4F" w:rsidRPr="00151F4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заверенный в порядке, установленном статьей 81 Основ законодательства Российской Федерации о нотариате от</w:t>
      </w:r>
      <w:r w:rsidR="00151F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 февраля 1993 г. N 4462-1</w:t>
      </w:r>
      <w:r w:rsidR="00151F4F" w:rsidRPr="00151F4F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перевод на русский язык документа иностранного государства об образовании и приложения к нему (если последнее предусмотрено законодательством государства, в котором выдан такой документ)</w:t>
      </w:r>
      <w:r w:rsidR="00151F4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AC3CE26" w14:textId="77777777" w:rsidR="00E81F44" w:rsidRDefault="00E81F44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F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(в случае предоставления ксерокопии документа об образовании поступающий обязан в последующем в случае прохождения вступительных испытани</w:t>
      </w:r>
      <w:r w:rsidR="000703B0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E81F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 целью зачисления в Колледж предоставить оригинал документа об образовании и (или) документа об образовании и о квалификации в срок до 24 августа 2021 года)</w:t>
      </w:r>
    </w:p>
    <w:p w14:paraId="74C86CA8" w14:textId="77777777" w:rsidR="001F7A62" w:rsidRPr="001F7A62" w:rsidRDefault="001F7A62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F7A6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копии документов или иных доказательств, подтверждающих принадлежность соотечественника, проживающего за рубежом, к группам, предусмотренным статьей 17 Федерального закона от 24 мая 1999 г. N 99-ФЗ "О государственной политике Российской Федерации в отношении соотечественников за рубежом";</w:t>
      </w:r>
    </w:p>
    <w:p w14:paraId="47FD559A" w14:textId="77777777" w:rsidR="001F7A62" w:rsidRDefault="001F7A62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- 4 фотографии</w:t>
      </w:r>
      <w:r w:rsidR="003D5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3х4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CC9D66D" w14:textId="77777777" w:rsidR="00107D7D" w:rsidRPr="00107D7D" w:rsidRDefault="001F7A62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1F7A62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Фамилия, имя и отчество (последнее - при наличии) поступающего, указанные в переводах поданных документов, должны соответствовать фамилии, имени и отчеству (последнее - при наличии), указанным в документе, удостоверяющем личность иностранного гражданина в Российской Федерации.</w:t>
      </w:r>
      <w:bookmarkEnd w:id="1"/>
    </w:p>
    <w:p w14:paraId="4633F980" w14:textId="77777777" w:rsidR="00107D7D" w:rsidRDefault="001F7A62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107D7D"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Лица, не достигшие совершеннолетия, производят подачу документов в присутствии одного из родителей (законного представителя), имеющего при себе паспорт.</w:t>
      </w:r>
    </w:p>
    <w:p w14:paraId="52F77E89" w14:textId="77777777" w:rsidR="00CC565E" w:rsidRPr="00107D7D" w:rsidRDefault="00CC565E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565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личном представлении оригиналов документов поступающим допускается заверение их копий образовательной организацией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BBE4234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4.3. В заявлении поступающим указываются следующие обязательные сведения:</w:t>
      </w:r>
    </w:p>
    <w:p w14:paraId="4CFECF6F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- фамилия, имя и отчество (последнее - при наличии);</w:t>
      </w:r>
    </w:p>
    <w:p w14:paraId="6668A99E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дата рождения;</w:t>
      </w:r>
    </w:p>
    <w:p w14:paraId="583FF980" w14:textId="77777777" w:rsidR="002B6E78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реквизиты документа, удостоверяющего его личность, когда и кем выдан;</w:t>
      </w:r>
    </w:p>
    <w:p w14:paraId="29537AF1" w14:textId="77777777" w:rsidR="00107D7D" w:rsidRPr="00107D7D" w:rsidRDefault="002B6E78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07D7D"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предыдущем уровне образования и документе об образовании и (или) документе об образовании и о квалификации, его подтверждающем;</w:t>
      </w:r>
    </w:p>
    <w:p w14:paraId="02A0486B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специальность(и) или профессию(и), для обучения по которым он планирует поступать в колледж, с указанием условий обучения;</w:t>
      </w:r>
    </w:p>
    <w:p w14:paraId="5A06F4AE" w14:textId="77777777" w:rsidR="00107D7D" w:rsidRDefault="002B6E78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07D7D"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нуждаемость в предоставлении общежития;</w:t>
      </w:r>
    </w:p>
    <w:p w14:paraId="57E59FD0" w14:textId="77777777" w:rsidR="003D5165" w:rsidRPr="00107D7D" w:rsidRDefault="003D5165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D516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необходимость создания для поступающего специальных условий при проведении вступительных испытаний в связи с его инвалидностью или ограниченными возможностями здоровья.</w:t>
      </w:r>
    </w:p>
    <w:p w14:paraId="1F30CEEC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заявлении также фиксируется факт ознакомления с копиями лицензии на осуществление образовательной деятельности, свидетельства о государственной аккредитации образовательной деятельности по образовательным программам и приложения к ним или отсутствия копии указанного свидетельства. Факт ознакомления заверяется личной подписью поступающего.</w:t>
      </w:r>
    </w:p>
    <w:p w14:paraId="2E7EFDD7" w14:textId="77777777" w:rsid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Подписью поступающего заверяется также следующее:</w:t>
      </w:r>
    </w:p>
    <w:p w14:paraId="58DCED3B" w14:textId="77777777" w:rsidR="003D5165" w:rsidRPr="00107D7D" w:rsidRDefault="003D5165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D5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согласие на обработку полученных в связи с приемом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</w:t>
      </w:r>
      <w:r w:rsidRPr="003D5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персональных данных поступающих;</w:t>
      </w:r>
    </w:p>
    <w:p w14:paraId="2E85DF41" w14:textId="77777777" w:rsid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получение среднего профессионального образования впервые;</w:t>
      </w:r>
    </w:p>
    <w:p w14:paraId="60D28CE3" w14:textId="77777777" w:rsidR="003D5165" w:rsidRPr="00107D7D" w:rsidRDefault="003D5165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3D51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ознакомление с уставом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колледжа</w:t>
      </w:r>
      <w:r w:rsidRPr="003D5165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обучающихся;</w:t>
      </w:r>
    </w:p>
    <w:p w14:paraId="0873DD39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- ознакомление с датой предоставления оригинала документа об образовании и (или) документа об образовании и о квалификации.</w:t>
      </w:r>
    </w:p>
    <w:p w14:paraId="5FFA97BE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представления поступающим заявления, содержащего не все сведения, предусмотренные настоящим пунктом, и (или) сведения, не соответствующие действительности, колледж возвращает документы поступающему.</w:t>
      </w:r>
    </w:p>
    <w:p w14:paraId="2B9C2B2B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4.4. Не допускается взимание платы с поступающих при подаче документов, указанных в пункте 4.2.  настоящих Правил приема.</w:t>
      </w:r>
    </w:p>
    <w:p w14:paraId="2130CD9D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4.5. На каждого поступающего заводится личное дело, в котором хранятся все сданные документы.</w:t>
      </w:r>
    </w:p>
    <w:p w14:paraId="684CD454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4.6. Поступающему при личном представлении документов выдается расписка о приеме документов.</w:t>
      </w:r>
    </w:p>
    <w:p w14:paraId="667A819D" w14:textId="77777777" w:rsidR="00157898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4.7. По письменному заявлению поступающие имеют право забрать оригинал документа об образовании и (или) документа об образовании и о квалификации и другие документы, представленные поступающим. Документы должны возвращаться колледжем в течение следующего рабочего дня после подачи заявления.</w:t>
      </w:r>
    </w:p>
    <w:p w14:paraId="04CB61D8" w14:textId="77777777" w:rsidR="005A152B" w:rsidRPr="00107D7D" w:rsidRDefault="005A152B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754DF9" w14:textId="77777777" w:rsidR="00107D7D" w:rsidRPr="00107D7D" w:rsidRDefault="00157898" w:rsidP="005A15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" w:name="sub_500"/>
      <w:r w:rsidRPr="00107D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ВСТУПИТЕЛЬНЫЕ ИСПЫТАНИЯ</w:t>
      </w:r>
    </w:p>
    <w:p w14:paraId="743D0D44" w14:textId="77777777" w:rsidR="00DE0ABC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sub_1029"/>
      <w:bookmarkEnd w:id="2"/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5.1</w:t>
      </w:r>
      <w:r w:rsidR="00DE0A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01AC0" w:rsidRPr="00701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1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701AC0" w:rsidRPr="00701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специальности 31.02.01 Лечебное дело,</w:t>
      </w:r>
      <w:r w:rsidR="00191C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01AC0" w:rsidRPr="00701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31.02.02 Акушерское дело, 34.02.01 Сестринское дело, требующей у поступающих наличия определенных психологических качеств,</w:t>
      </w:r>
      <w:r w:rsidR="00701A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="00701AC0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ступительное испытание</w:t>
      </w:r>
      <w:r w:rsidR="00425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</w:t>
      </w:r>
      <w:r w:rsidR="00701AC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425D13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 в форме</w:t>
      </w:r>
      <w:r w:rsidR="00701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тестирования, письменно</w:t>
      </w:r>
      <w:r w:rsidR="00425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6532D24D" w14:textId="77777777" w:rsidR="00DE0ABC" w:rsidRDefault="00DE0ABC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5.2.</w:t>
      </w:r>
      <w:r w:rsidRPr="00DE0ABC">
        <w:t xml:space="preserve"> </w:t>
      </w:r>
      <w:r w:rsidRPr="00DE0ABC">
        <w:rPr>
          <w:rFonts w:ascii="Times New Roman" w:hAnsi="Times New Roman" w:cs="Times New Roman"/>
          <w:sz w:val="28"/>
          <w:szCs w:val="28"/>
        </w:rPr>
        <w:t>По специальности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31.02.05. </w:t>
      </w:r>
      <w:r w:rsidRPr="00DE0AB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Стоматология ортопедическая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E0ABC">
        <w:rPr>
          <w:rFonts w:ascii="Times New Roman" w:hAnsi="Times New Roman" w:cs="Times New Roman"/>
          <w:sz w:val="28"/>
          <w:szCs w:val="28"/>
        </w:rPr>
        <w:t>тре</w:t>
      </w:r>
      <w:r>
        <w:rPr>
          <w:rFonts w:ascii="Times New Roman" w:hAnsi="Times New Roman" w:cs="Times New Roman"/>
          <w:sz w:val="28"/>
          <w:szCs w:val="28"/>
        </w:rPr>
        <w:t xml:space="preserve">бующей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наличия у поступающих </w:t>
      </w:r>
      <w:r w:rsidRPr="00DE0ABC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творческих и мануальных навыков в области моделирования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проводится вступительное испытание в форме «ЛЕПКА».</w:t>
      </w:r>
    </w:p>
    <w:p w14:paraId="69BAC3B0" w14:textId="77777777" w:rsidR="005A074E" w:rsidRDefault="00DE0ABC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074E"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107D7D"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bookmarkStart w:id="4" w:name="sub_700"/>
      <w:r w:rsidR="00425D13" w:rsidRPr="00425D1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вступительных испытаний оцениваются по зачетной системе. Успешное прохождение вступительных испытаний подтверждает наличие у поступающих определенных творческих способностей, физических и (или) психологических качеств, необходимых для обучения по соответствующим образовательным программам.</w:t>
      </w:r>
    </w:p>
    <w:p w14:paraId="3CF23079" w14:textId="77777777" w:rsidR="00157898" w:rsidRDefault="00157898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23A5D43" w14:textId="77777777" w:rsidR="00157898" w:rsidRDefault="00157898" w:rsidP="005A15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ОСОБЕННОСТИ ПРОВЕДЕНИЯ ВСТУПИТЕЛЬНЫХ ИСПЫТАНИЙ ДЛЯ ИНВАЛИДОВ И ЛИЦ С ОГРАНИЧЕННЫМ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ВОЗМОЖНОСТЯМИ ЗДОРОВЬЯ</w:t>
      </w:r>
    </w:p>
    <w:p w14:paraId="04189BE0" w14:textId="77777777" w:rsidR="00107D7D" w:rsidRPr="00157898" w:rsidRDefault="00107D7D" w:rsidP="005A15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 Инвалиды и лица с ограниченными возможностями здоровья при поступлении в колледж сдают вступительные испытания с учетом </w:t>
      </w: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особенностей психофизического развития, индивидуальных возможностей и состояния здоровья (далее - индивидуальные особенности) таких поступающих. </w:t>
      </w:r>
    </w:p>
    <w:p w14:paraId="3F208D42" w14:textId="77777777" w:rsidR="00107D7D" w:rsidRPr="00107D7D" w:rsidRDefault="00107D7D" w:rsidP="005A15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При проведении вступительных испытаний обеспечивается соблюдение следующих требований:</w:t>
      </w:r>
    </w:p>
    <w:p w14:paraId="5ED7EF3F" w14:textId="77777777" w:rsidR="00107D7D" w:rsidRPr="00107D7D" w:rsidRDefault="00107D7D" w:rsidP="005A15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вступительные испытания проводятся для инвалидов и лиц с ограниченными возможностями здоровья в одной аудитории совместно с поступающими, не имеющими ограниченных возможностей здоровья, если это не создает трудностей для поступающих при сдаче вступительного испытания; </w:t>
      </w:r>
    </w:p>
    <w:p w14:paraId="1D022EA9" w14:textId="77777777" w:rsidR="00107D7D" w:rsidRDefault="00107D7D" w:rsidP="005A15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присутствие ассистента из числа работников образовательной организации или привлеченных лиц, оказывающего поступающим необходимую техническую помощь с учетом их индивидуальных особенностей (занять рабочее место, передвигаться, прочитать и оформить задание, общаться с экзаменатором);</w:t>
      </w:r>
    </w:p>
    <w:p w14:paraId="77C4DD03" w14:textId="77777777" w:rsidR="00DA2DAD" w:rsidRPr="00107D7D" w:rsidRDefault="00DA2DAD" w:rsidP="005A15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DA2DA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поступающим предоставляется в печатном виде инструкция о порядке проведения вступительных испытаний;</w:t>
      </w:r>
    </w:p>
    <w:p w14:paraId="565FB134" w14:textId="77777777" w:rsidR="00107D7D" w:rsidRPr="00107D7D" w:rsidRDefault="00107D7D" w:rsidP="005A15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поступающие с учетом их индивидуальных особенностей могут в процессе сдачи вступительного испытания пользоваться необходимыми им техническими средствами;</w:t>
      </w:r>
    </w:p>
    <w:p w14:paraId="301DEE22" w14:textId="77777777" w:rsidR="00107D7D" w:rsidRPr="00107D7D" w:rsidRDefault="00107D7D" w:rsidP="005A15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материально-технические условия должны обеспечивать возможность беспрепятственного доступа поступающих в аудитории, туалетные и другие помещения, а также их пребывания в указанных помещениях (наличие пандусов, поручней, расширенных дверных проемов, лифтов, при отсутствии лифтов аудитория должна располагаться на первом этаже; наличие специальных кресел и других приспособлений).</w:t>
      </w:r>
    </w:p>
    <w:p w14:paraId="07456AD1" w14:textId="77777777" w:rsidR="00107D7D" w:rsidRPr="00107D7D" w:rsidRDefault="00107D7D" w:rsidP="005A15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6C5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6.3. </w:t>
      </w: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 при проведении вступительных испытаний обеспечивается соблюдение следующих требований в зависимости от категорий</w:t>
      </w:r>
      <w:r w:rsidR="004F3A5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поступающих с ограниченными возможностями здоровья:</w:t>
      </w:r>
    </w:p>
    <w:p w14:paraId="0D1F8CF3" w14:textId="77777777" w:rsidR="00107D7D" w:rsidRPr="00107D7D" w:rsidRDefault="00107D7D" w:rsidP="005A15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а) для слепых: </w:t>
      </w:r>
    </w:p>
    <w:p w14:paraId="0E6F0286" w14:textId="77777777" w:rsidR="00107D7D" w:rsidRPr="00107D7D" w:rsidRDefault="00107D7D" w:rsidP="005A15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задания для выполне</w:t>
      </w:r>
      <w:r w:rsidR="001F7A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на вступительном испытании </w:t>
      </w: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оформляются рельефно-точечным шрифтом Брайля или в виде электронного документа, доступного с помощью компьютера со специализированным программным обеспечением для слепых, или зачитываются ассистентом; </w:t>
      </w:r>
    </w:p>
    <w:p w14:paraId="53C083A7" w14:textId="77777777" w:rsidR="00107D7D" w:rsidRPr="00107D7D" w:rsidRDefault="00107D7D" w:rsidP="005A15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письменные задания выполняются на бумаге рельефно-точечным шрифтом Брайля или на компьютере со специализированным программным обеспечением для слепых, или надиктовываются ассистенту;</w:t>
      </w:r>
    </w:p>
    <w:p w14:paraId="1B87879E" w14:textId="77777777" w:rsidR="00107D7D" w:rsidRPr="00107D7D" w:rsidRDefault="00107D7D" w:rsidP="005A15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поступающим для выполнения задания при необходимости предоставляется комплект письменных принадлежностей и бумага для письма рельефно-точечным шрифтом Брайля, компьютер со специализированным программным обеспечением для слепых; </w:t>
      </w:r>
    </w:p>
    <w:p w14:paraId="396A8C18" w14:textId="77777777" w:rsidR="00107D7D" w:rsidRPr="00107D7D" w:rsidRDefault="00107D7D" w:rsidP="005A15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для слабовидящих: </w:t>
      </w:r>
    </w:p>
    <w:p w14:paraId="478D4A70" w14:textId="77777777" w:rsidR="00107D7D" w:rsidRPr="00107D7D" w:rsidRDefault="00107D7D" w:rsidP="005A15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обеспечивается индивидуальное равномерное освещение не менее 300 люкс; </w:t>
      </w:r>
    </w:p>
    <w:p w14:paraId="126D7CBD" w14:textId="77777777" w:rsidR="00107D7D" w:rsidRPr="00107D7D" w:rsidRDefault="00107D7D" w:rsidP="005A15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поступающим для выполнения задания при необходимости предоставляется увеличивающее устройство; </w:t>
      </w:r>
    </w:p>
    <w:p w14:paraId="0D570E2B" w14:textId="77777777" w:rsidR="00107D7D" w:rsidRPr="00107D7D" w:rsidRDefault="001F7A62" w:rsidP="005A15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задания для выполнения </w:t>
      </w:r>
      <w:r w:rsidR="00107D7D"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оформляются увеличенным шрифтом;</w:t>
      </w:r>
    </w:p>
    <w:p w14:paraId="5FC7413D" w14:textId="77777777" w:rsidR="00107D7D" w:rsidRPr="00107D7D" w:rsidRDefault="00107D7D" w:rsidP="005A15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для глухих и слабослышащих: </w:t>
      </w:r>
    </w:p>
    <w:p w14:paraId="7A1EB525" w14:textId="77777777" w:rsidR="00107D7D" w:rsidRPr="00107D7D" w:rsidRDefault="00107D7D" w:rsidP="005A15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обеспечивается наличие звукоусиливающей аппаратуры коллективного пользования, при необходимости поступающим предоставляется звукоусиливающая аппаратура индивидуального пользования;</w:t>
      </w:r>
    </w:p>
    <w:p w14:paraId="0718538A" w14:textId="77777777" w:rsidR="00107D7D" w:rsidRPr="00107D7D" w:rsidRDefault="00107D7D" w:rsidP="005A15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г) для лиц с тяжелыми нарушениями речи, глухих, слабослышащих все вступительные испытания по желанию поступающих могут проводиться в письменной форме;</w:t>
      </w:r>
    </w:p>
    <w:p w14:paraId="4B499BCA" w14:textId="77777777" w:rsidR="00107D7D" w:rsidRPr="00107D7D" w:rsidRDefault="00107D7D" w:rsidP="005A15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д) для лиц с нарушениями опорно-двигательного аппарата (тяжелыми нарушениями двигательных функций верхних конечностей или отсутствием верхних конечностей): </w:t>
      </w:r>
    </w:p>
    <w:p w14:paraId="61EA793C" w14:textId="77777777" w:rsidR="00107D7D" w:rsidRPr="00107D7D" w:rsidRDefault="00107D7D" w:rsidP="005A15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письменные задания выполняются на компьютере со специализированным программным обеспечением или надиктовываются </w:t>
      </w: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ассистенту;</w:t>
      </w:r>
    </w:p>
    <w:p w14:paraId="7B39DF5D" w14:textId="77777777" w:rsidR="00107D7D" w:rsidRDefault="00107D7D" w:rsidP="005A15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желанию поступающих все вступительные испытания могут проводиться в устной форме.</w:t>
      </w:r>
    </w:p>
    <w:p w14:paraId="763AFA8D" w14:textId="77777777" w:rsidR="00157898" w:rsidRPr="00107D7D" w:rsidRDefault="00157898" w:rsidP="005A15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AAF885" w14:textId="77777777" w:rsidR="00107D7D" w:rsidRPr="00107D7D" w:rsidRDefault="00157898" w:rsidP="005A152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ОБЩИЕ ПРАВИЛА ПОДАЧИ И РАССМОТРЕНИЯ АПЕЛЛЯЦИЙ</w:t>
      </w:r>
    </w:p>
    <w:p w14:paraId="6D0CE58C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sub_1034"/>
      <w:bookmarkEnd w:id="4"/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7.1. По результатам вступительного испытания поступающий имеет право подать в апелляционную комиссию письменное заявление о нарушении, по его мнению, установленного порядка проведения испытания и (или) несогласии с его результатами (далее - апелляция).</w:t>
      </w:r>
    </w:p>
    <w:p w14:paraId="22CF26E5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sub_1035"/>
      <w:bookmarkEnd w:id="5"/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7.2. Рассмотрение апелляции не является пересдачей вступительного испытания. В ходе рассмотрения апелляции проверяется только правильность оценки результатов сдачи вступительного испытания.</w:t>
      </w:r>
    </w:p>
    <w:p w14:paraId="0013DC90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7.3. Апелляция подается поступающим лично на следующий день после объявления результата вступительного испытания. При этом поступающий имеет право ознакомиться со своей работой, выполненной в ходе вступительного испытания, в порядке, установленном образовательной организацией. Приемная комиссия обеспечивает прием апелляций в течение всего рабочего дня.</w:t>
      </w:r>
    </w:p>
    <w:p w14:paraId="15012ABA" w14:textId="77777777" w:rsidR="00107D7D" w:rsidRPr="00107D7D" w:rsidRDefault="00107D7D" w:rsidP="00DA2DA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Рассмотрение апелляций проводится не позднее следующего дня после дня ознакомления с работами, выполненными в ходе вступительных испытаний.</w:t>
      </w:r>
    </w:p>
    <w:p w14:paraId="68D0CDB4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" w:name="sub_1038"/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7.4. Поступающий имеет право присутствовать при рассмотрении апелляции. Поступающий должен иметь при себе документ, удостоверяющий его личность, и экзаменационный лист.</w:t>
      </w:r>
    </w:p>
    <w:p w14:paraId="2D70595D" w14:textId="77777777" w:rsid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sub_1039"/>
      <w:bookmarkEnd w:id="7"/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7.5. С несовершеннолетним поступающим имеет право присутствовать один из родителей (законный представитель).</w:t>
      </w:r>
    </w:p>
    <w:p w14:paraId="4A21066C" w14:textId="77777777" w:rsidR="00DA2DAD" w:rsidRPr="00107D7D" w:rsidRDefault="00DA2DA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7.6. </w:t>
      </w:r>
      <w:r w:rsidRPr="00DA2D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Решения апелляционной комиссии принимаются большинством голосов от числа лиц, входящих в состав апелляционной комиссии и </w:t>
      </w:r>
      <w:r w:rsidRPr="00DA2D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присутствующих на ее заседании. При равенстве голосов решающим является голос председательствующего на заседании апелляционной комиссии.</w:t>
      </w:r>
    </w:p>
    <w:p w14:paraId="70003B91" w14:textId="77777777" w:rsidR="00107D7D" w:rsidRPr="00107D7D" w:rsidRDefault="00DA2DA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9" w:name="sub_1040"/>
      <w:bookmarkEnd w:id="8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7.7</w:t>
      </w:r>
      <w:r w:rsidR="00107D7D"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После рассмотрения апелляции выносится решение апелляционной комиссии об оценке по вступительному испытанию.</w:t>
      </w:r>
    </w:p>
    <w:p w14:paraId="53FA1DD0" w14:textId="77777777" w:rsidR="00107D7D" w:rsidRPr="00107D7D" w:rsidRDefault="00DA2DA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" w:name="sub_1041"/>
      <w:bookmarkEnd w:id="9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7.8</w:t>
      </w:r>
      <w:r w:rsidR="00107D7D"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возникновении разногласий в апелляционной комиссии проводится голосование, и решение утверждается большинством голосов.</w:t>
      </w:r>
    </w:p>
    <w:bookmarkEnd w:id="10"/>
    <w:p w14:paraId="3D56A362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Оформленное протоколом решение апелляционной комиссии доводится </w:t>
      </w:r>
      <w:r w:rsidR="00191C55"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сведения,</w:t>
      </w: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поступающего (под роспись).</w:t>
      </w:r>
    </w:p>
    <w:bookmarkEnd w:id="3"/>
    <w:bookmarkEnd w:id="6"/>
    <w:p w14:paraId="3FC6B2E1" w14:textId="77777777" w:rsidR="009A09CE" w:rsidRDefault="009A09CE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4C93821" w14:textId="77777777" w:rsidR="00107D7D" w:rsidRPr="00107D7D" w:rsidRDefault="00157898" w:rsidP="005A152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8.ЗАЧИСЛЕНИ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 В ОБРАЗОВАТЕЛЬНУЮ ОРГАНИЗАЦИЮ</w:t>
      </w:r>
    </w:p>
    <w:p w14:paraId="767B3462" w14:textId="77777777" w:rsidR="00107D7D" w:rsidRP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8.1. Поступающий представляет оригинал документа об образовании и (или) документа об образовании и о квалификации в срок до 2</w:t>
      </w:r>
      <w:r w:rsidR="00F246C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августа 20</w:t>
      </w:r>
      <w:r w:rsidR="00DA2DAD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F24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года.</w:t>
      </w:r>
    </w:p>
    <w:p w14:paraId="6F95911B" w14:textId="77777777" w:rsidR="00107D7D" w:rsidRDefault="00107D7D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8.2. По истечении сроков представления оригиналов документов об образовании и (или) документов об образовании и о квалификации директором колледжа издается приказ о зачислении лиц, рекомендованных приемной комиссией к зачислению и представивших оригиналы соответствующих документов. Приказ о зачислении</w:t>
      </w:r>
      <w:r w:rsidR="00B46B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приложениями</w:t>
      </w:r>
      <w:r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размещается на следующий рабочий день после издания на информационном стенде приемной комиссии и на официальном сайте колледжа.</w:t>
      </w:r>
    </w:p>
    <w:p w14:paraId="57EC9C3D" w14:textId="77777777" w:rsidR="00945EE0" w:rsidRDefault="00945EE0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8.3. </w:t>
      </w:r>
      <w:r w:rsidRPr="00945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одинаковой сумме баллов преимущественное право на зачисление имеют лица, имеющие более высокие оценки по профилирующей дисциплине (химия – </w:t>
      </w:r>
      <w:r w:rsidR="00F246C1">
        <w:rPr>
          <w:rFonts w:ascii="Times New Roman" w:eastAsia="Times New Roman" w:hAnsi="Times New Roman"/>
          <w:sz w:val="28"/>
          <w:szCs w:val="28"/>
        </w:rPr>
        <w:t>31.02.05.</w:t>
      </w:r>
      <w:r w:rsidR="00F246C1" w:rsidRPr="00945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5EE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Стоматология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ортопедическая</w:t>
      </w:r>
      <w:r w:rsidRPr="00945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биология – по специальностям </w:t>
      </w:r>
      <w:r w:rsidR="00F246C1" w:rsidRPr="00F246C1">
        <w:rPr>
          <w:rFonts w:ascii="Times New Roman" w:eastAsia="Times New Roman" w:hAnsi="Times New Roman" w:cs="Times New Roman"/>
          <w:sz w:val="28"/>
          <w:szCs w:val="28"/>
          <w:lang w:eastAsia="ru-RU"/>
        </w:rPr>
        <w:t>34.02.01.</w:t>
      </w:r>
      <w:r w:rsidR="00F24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46C1" w:rsidRPr="00F246C1">
        <w:rPr>
          <w:rFonts w:ascii="Times New Roman" w:eastAsia="Times New Roman" w:hAnsi="Times New Roman" w:cs="Times New Roman"/>
          <w:sz w:val="28"/>
          <w:szCs w:val="28"/>
          <w:lang w:eastAsia="ru-RU"/>
        </w:rPr>
        <w:t>Сестринское дело</w:t>
      </w:r>
      <w:r w:rsidR="00F24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246C1" w:rsidRPr="00F246C1">
        <w:rPr>
          <w:rFonts w:ascii="Times New Roman" w:eastAsia="Times New Roman" w:hAnsi="Times New Roman" w:cs="Times New Roman"/>
          <w:sz w:val="28"/>
          <w:szCs w:val="28"/>
          <w:lang w:eastAsia="ru-RU"/>
        </w:rPr>
        <w:t>31.02.02.</w:t>
      </w:r>
      <w:r w:rsidR="009A09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46C1" w:rsidRPr="00F246C1">
        <w:rPr>
          <w:rFonts w:ascii="Times New Roman" w:eastAsia="Times New Roman" w:hAnsi="Times New Roman" w:cs="Times New Roman"/>
          <w:sz w:val="28"/>
          <w:szCs w:val="28"/>
          <w:lang w:eastAsia="ru-RU"/>
        </w:rPr>
        <w:t>Акушерское дело</w:t>
      </w:r>
      <w:r w:rsidR="00F246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246C1" w:rsidRPr="00F246C1">
        <w:rPr>
          <w:rFonts w:ascii="Times New Roman" w:eastAsia="Times New Roman" w:hAnsi="Times New Roman" w:cs="Times New Roman"/>
          <w:sz w:val="28"/>
          <w:szCs w:val="28"/>
          <w:lang w:eastAsia="ru-RU"/>
        </w:rPr>
        <w:t>31.02.01.</w:t>
      </w:r>
      <w:r w:rsidR="009A09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46C1" w:rsidRPr="00F246C1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Лечебное дело</w:t>
      </w:r>
      <w:r w:rsidRPr="00F246C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945E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колледжем будут учитываться следующие результаты индивидуальных достижений: </w:t>
      </w:r>
    </w:p>
    <w:p w14:paraId="2B32AB80" w14:textId="77777777" w:rsidR="00945EE0" w:rsidRDefault="00945EE0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5EE0">
        <w:rPr>
          <w:rFonts w:ascii="Times New Roman" w:eastAsia="Times New Roman" w:hAnsi="Times New Roman" w:cs="Times New Roman"/>
          <w:sz w:val="28"/>
          <w:szCs w:val="28"/>
          <w:lang w:eastAsia="ru-RU"/>
        </w:rPr>
        <w:t>1) наличие статуса победителя и призера в олимпиадах и иных интеллектуальных и (или) творческих конкурсах, мероприятиях Всероссийского и международного масштабов по профильным дисциплинам (химия, биология)</w:t>
      </w:r>
      <w:r w:rsidR="008B39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1EA1116" w14:textId="77777777" w:rsidR="009E6710" w:rsidRPr="009E6710" w:rsidRDefault="009E6710" w:rsidP="009E67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2) наличие у поступающего статуса победителя или призера чемпионата по профессиональному мастерству среди инвалидов и лиц с ограниченными возможностями здоровья "</w:t>
      </w:r>
      <w:proofErr w:type="spellStart"/>
      <w:r w:rsidRPr="009E6710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Абилимпикс</w:t>
      </w:r>
      <w:proofErr w:type="spellEnd"/>
      <w:r w:rsidRPr="009E6710">
        <w:rPr>
          <w:rFonts w:ascii="Times New Roman" w:eastAsia="Times New Roman" w:hAnsi="Times New Roman" w:cs="Times New Roman"/>
          <w:sz w:val="28"/>
          <w:szCs w:val="28"/>
          <w:lang w:eastAsia="ru-RU"/>
        </w:rPr>
        <w:t>";</w:t>
      </w:r>
    </w:p>
    <w:p w14:paraId="1B9E4CB1" w14:textId="77777777" w:rsidR="009E6710" w:rsidRPr="009E6710" w:rsidRDefault="009E6710" w:rsidP="009E67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10">
        <w:rPr>
          <w:rFonts w:ascii="Times New Roman" w:eastAsia="Times New Roman" w:hAnsi="Times New Roman" w:cs="Times New Roman"/>
          <w:sz w:val="28"/>
          <w:szCs w:val="28"/>
          <w:lang w:eastAsia="ru-RU"/>
        </w:rPr>
        <w:t>3) наличие у поступающего статуса победителя или призера чемпионата профессионального мастерства, проводимого Союзом "Агентство развития профессиональных сообществ и рабочих кадров "Молодые профессионалы (</w:t>
      </w:r>
      <w:proofErr w:type="spellStart"/>
      <w:r w:rsidRPr="009E671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Ворлдскиллс</w:t>
      </w:r>
      <w:proofErr w:type="spellEnd"/>
      <w:r w:rsidRPr="009E67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Россия)", или международной организацией "</w:t>
      </w:r>
      <w:proofErr w:type="spellStart"/>
      <w:r w:rsidRPr="009E671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Ворлдскиллс</w:t>
      </w:r>
      <w:proofErr w:type="spellEnd"/>
      <w:r w:rsidRPr="009E67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Интернешнл </w:t>
      </w:r>
      <w:proofErr w:type="spellStart"/>
      <w:r w:rsidRPr="009E6710">
        <w:rPr>
          <w:rFonts w:ascii="Times New Roman" w:eastAsia="Times New Roman" w:hAnsi="Times New Roman" w:cs="Times New Roman"/>
          <w:sz w:val="28"/>
          <w:szCs w:val="28"/>
          <w:lang w:eastAsia="ru-RU"/>
        </w:rPr>
        <w:t>WorldSkills</w:t>
      </w:r>
      <w:proofErr w:type="spellEnd"/>
      <w:r w:rsidRPr="009E67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6710">
        <w:rPr>
          <w:rFonts w:ascii="Times New Roman" w:eastAsia="Times New Roman" w:hAnsi="Times New Roman" w:cs="Times New Roman"/>
          <w:sz w:val="28"/>
          <w:szCs w:val="28"/>
          <w:lang w:eastAsia="ru-RU"/>
        </w:rPr>
        <w:t>International</w:t>
      </w:r>
      <w:proofErr w:type="spellEnd"/>
      <w:r w:rsidRPr="009E6710">
        <w:rPr>
          <w:rFonts w:ascii="Times New Roman" w:eastAsia="Times New Roman" w:hAnsi="Times New Roman" w:cs="Times New Roman"/>
          <w:sz w:val="28"/>
          <w:szCs w:val="28"/>
          <w:lang w:eastAsia="ru-RU"/>
        </w:rPr>
        <w:t>", или международной организацией "</w:t>
      </w:r>
      <w:proofErr w:type="spellStart"/>
      <w:r w:rsidRPr="009E671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Ворлдскиллс</w:t>
      </w:r>
      <w:proofErr w:type="spellEnd"/>
      <w:r w:rsidRPr="009E67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Европа (</w:t>
      </w:r>
      <w:proofErr w:type="spellStart"/>
      <w:r w:rsidRPr="009E6710">
        <w:rPr>
          <w:rFonts w:ascii="Times New Roman" w:eastAsia="Times New Roman" w:hAnsi="Times New Roman" w:cs="Times New Roman"/>
          <w:sz w:val="28"/>
          <w:szCs w:val="28"/>
          <w:lang w:eastAsia="ru-RU"/>
        </w:rPr>
        <w:t>WorldSkills</w:t>
      </w:r>
      <w:proofErr w:type="spellEnd"/>
      <w:r w:rsidRPr="009E67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6710">
        <w:rPr>
          <w:rFonts w:ascii="Times New Roman" w:eastAsia="Times New Roman" w:hAnsi="Times New Roman" w:cs="Times New Roman"/>
          <w:sz w:val="28"/>
          <w:szCs w:val="28"/>
          <w:lang w:eastAsia="ru-RU"/>
        </w:rPr>
        <w:t>Europe</w:t>
      </w:r>
      <w:proofErr w:type="spellEnd"/>
      <w:r w:rsidRPr="009E6710">
        <w:rPr>
          <w:rFonts w:ascii="Times New Roman" w:eastAsia="Times New Roman" w:hAnsi="Times New Roman" w:cs="Times New Roman"/>
          <w:sz w:val="28"/>
          <w:szCs w:val="28"/>
          <w:lang w:eastAsia="ru-RU"/>
        </w:rPr>
        <w:t>)";</w:t>
      </w:r>
    </w:p>
    <w:p w14:paraId="22F0D1A8" w14:textId="77777777" w:rsidR="009E6710" w:rsidRPr="009E6710" w:rsidRDefault="009E6710" w:rsidP="009E67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наличие у поступающего статуса чемпиона или призера Олимпийских игр, Паралимпийских игр и </w:t>
      </w:r>
      <w:proofErr w:type="spellStart"/>
      <w:r w:rsidRPr="009E6710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Сурдлимпийских</w:t>
      </w:r>
      <w:proofErr w:type="spellEnd"/>
      <w:r w:rsidRPr="009E67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игр, чемпиона мира, чемпиона Европы, лица, занявшего первое место на первенстве мира, первенстве Европы по видам спорта, включенным в программы Олимпийских игр, Паралимпийских игр и </w:t>
      </w:r>
      <w:proofErr w:type="spellStart"/>
      <w:r w:rsidRPr="009E6710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Сурдлимпийских</w:t>
      </w:r>
      <w:proofErr w:type="spellEnd"/>
      <w:r w:rsidRPr="009E67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игр;</w:t>
      </w:r>
    </w:p>
    <w:p w14:paraId="0BA7EC15" w14:textId="77777777" w:rsidR="009E6710" w:rsidRDefault="009E6710" w:rsidP="009E67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67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наличие у поступающего статуса чемпиона мира, чемпиона Европы, лица, занявшего первое место на первенстве мира, первенстве Европы по видам спорта, не включенным в программы Олимпийских игр, Паралимпийских игр и </w:t>
      </w:r>
      <w:proofErr w:type="spellStart"/>
      <w:r w:rsidRPr="009E6710">
        <w:rPr>
          <w:rFonts w:ascii="Times New Roman" w:eastAsia="Times New Roman" w:hAnsi="Times New Roman" w:cs="Times New Roman"/>
          <w:sz w:val="28"/>
          <w:szCs w:val="28"/>
          <w:lang w:eastAsia="ru-RU"/>
        </w:rPr>
        <w:t>Сурдлимпийских</w:t>
      </w:r>
      <w:proofErr w:type="spellEnd"/>
      <w:r w:rsidRPr="009E67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игр.</w:t>
      </w:r>
    </w:p>
    <w:p w14:paraId="44189122" w14:textId="77777777" w:rsidR="00E13FB9" w:rsidRDefault="00025395" w:rsidP="005A152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8.4</w:t>
      </w:r>
      <w:r w:rsidR="00107D7D" w:rsidRPr="00107D7D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наличии свободных мест, оставшихся после зачисления, в том числе по результатам вступительных испытаний, зачисление в образовательную организацию осуществляется до 1 декабря текущего года.</w:t>
      </w:r>
    </w:p>
    <w:p w14:paraId="7D84A555" w14:textId="77777777" w:rsidR="0084575E" w:rsidRPr="00107D7D" w:rsidRDefault="0084575E" w:rsidP="005A15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4575E" w:rsidRPr="00107D7D" w:rsidSect="00217A37">
      <w:headerReference w:type="default" r:id="rId8"/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4FE81B" w14:textId="77777777" w:rsidR="00C476BC" w:rsidRDefault="00C476BC" w:rsidP="00107D7D">
      <w:pPr>
        <w:spacing w:after="0" w:line="240" w:lineRule="auto"/>
      </w:pPr>
      <w:r>
        <w:separator/>
      </w:r>
    </w:p>
  </w:endnote>
  <w:endnote w:type="continuationSeparator" w:id="0">
    <w:p w14:paraId="286EB4F0" w14:textId="77777777" w:rsidR="00C476BC" w:rsidRDefault="00C476BC" w:rsidP="00107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31F570" w14:textId="77777777" w:rsidR="005510C1" w:rsidRDefault="00C476BC">
    <w:pPr>
      <w:pStyle w:val="1"/>
    </w:pPr>
  </w:p>
  <w:p w14:paraId="72A1831E" w14:textId="77777777" w:rsidR="005510C1" w:rsidRDefault="00C476BC">
    <w:pPr>
      <w:pStyle w:val="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A558C0" w14:textId="77777777" w:rsidR="00C476BC" w:rsidRDefault="00C476BC" w:rsidP="00107D7D">
      <w:pPr>
        <w:spacing w:after="0" w:line="240" w:lineRule="auto"/>
      </w:pPr>
      <w:r>
        <w:separator/>
      </w:r>
    </w:p>
  </w:footnote>
  <w:footnote w:type="continuationSeparator" w:id="0">
    <w:p w14:paraId="7A91ABF9" w14:textId="77777777" w:rsidR="00C476BC" w:rsidRDefault="00C476BC" w:rsidP="00107D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77452399"/>
      <w:docPartObj>
        <w:docPartGallery w:val="Page Numbers (Top of Page)"/>
        <w:docPartUnique/>
      </w:docPartObj>
    </w:sdtPr>
    <w:sdtEndPr/>
    <w:sdtContent>
      <w:p w14:paraId="7E2F8862" w14:textId="77777777" w:rsidR="00543F46" w:rsidRDefault="00543F4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6B61">
          <w:rPr>
            <w:noProof/>
          </w:rPr>
          <w:t>15</w:t>
        </w:r>
        <w:r>
          <w:fldChar w:fldCharType="end"/>
        </w:r>
      </w:p>
    </w:sdtContent>
  </w:sdt>
  <w:p w14:paraId="00900201" w14:textId="77777777" w:rsidR="00107D7D" w:rsidRDefault="00107D7D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D240D"/>
    <w:multiLevelType w:val="hybridMultilevel"/>
    <w:tmpl w:val="244CC792"/>
    <w:lvl w:ilvl="0" w:tplc="A718BEE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B864DAD"/>
    <w:multiLevelType w:val="multilevel"/>
    <w:tmpl w:val="70B2F13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04" w:hanging="2160"/>
      </w:pPr>
      <w:rPr>
        <w:rFonts w:hint="default"/>
      </w:rPr>
    </w:lvl>
  </w:abstractNum>
  <w:abstractNum w:abstractNumId="2" w15:restartNumberingAfterBreak="0">
    <w:nsid w:val="78B7695F"/>
    <w:multiLevelType w:val="multilevel"/>
    <w:tmpl w:val="68724CA6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9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7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856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580"/>
    <w:rsid w:val="00025395"/>
    <w:rsid w:val="000703B0"/>
    <w:rsid w:val="00082441"/>
    <w:rsid w:val="00087B1C"/>
    <w:rsid w:val="000A728A"/>
    <w:rsid w:val="000C7295"/>
    <w:rsid w:val="000D252C"/>
    <w:rsid w:val="000D7048"/>
    <w:rsid w:val="000D7FBE"/>
    <w:rsid w:val="000E1DE7"/>
    <w:rsid w:val="00107D7D"/>
    <w:rsid w:val="00146208"/>
    <w:rsid w:val="00151F4F"/>
    <w:rsid w:val="00157898"/>
    <w:rsid w:val="001813AE"/>
    <w:rsid w:val="00191C55"/>
    <w:rsid w:val="001F3E19"/>
    <w:rsid w:val="001F7A62"/>
    <w:rsid w:val="002047C4"/>
    <w:rsid w:val="00217A37"/>
    <w:rsid w:val="00234041"/>
    <w:rsid w:val="00237864"/>
    <w:rsid w:val="0024567E"/>
    <w:rsid w:val="002A4C2B"/>
    <w:rsid w:val="002B6E78"/>
    <w:rsid w:val="003403A2"/>
    <w:rsid w:val="00355450"/>
    <w:rsid w:val="0036038F"/>
    <w:rsid w:val="00394C3C"/>
    <w:rsid w:val="003A3EEB"/>
    <w:rsid w:val="003D5165"/>
    <w:rsid w:val="00425D13"/>
    <w:rsid w:val="00444752"/>
    <w:rsid w:val="00446F87"/>
    <w:rsid w:val="004501C5"/>
    <w:rsid w:val="00453DA9"/>
    <w:rsid w:val="004D1501"/>
    <w:rsid w:val="004E6EAA"/>
    <w:rsid w:val="004F2152"/>
    <w:rsid w:val="004F3A5C"/>
    <w:rsid w:val="00504580"/>
    <w:rsid w:val="00525162"/>
    <w:rsid w:val="00543F46"/>
    <w:rsid w:val="005516A4"/>
    <w:rsid w:val="00562D1F"/>
    <w:rsid w:val="0058315F"/>
    <w:rsid w:val="00592387"/>
    <w:rsid w:val="005A074E"/>
    <w:rsid w:val="005A152B"/>
    <w:rsid w:val="005B3044"/>
    <w:rsid w:val="005F16B0"/>
    <w:rsid w:val="005F7C12"/>
    <w:rsid w:val="00610D14"/>
    <w:rsid w:val="00653CE5"/>
    <w:rsid w:val="00661E1C"/>
    <w:rsid w:val="00665224"/>
    <w:rsid w:val="006B4E81"/>
    <w:rsid w:val="006C591B"/>
    <w:rsid w:val="00701AC0"/>
    <w:rsid w:val="0071583F"/>
    <w:rsid w:val="0073161D"/>
    <w:rsid w:val="00761EAE"/>
    <w:rsid w:val="00783CC6"/>
    <w:rsid w:val="007B3D09"/>
    <w:rsid w:val="007C428F"/>
    <w:rsid w:val="007D61C7"/>
    <w:rsid w:val="007F4542"/>
    <w:rsid w:val="0084575E"/>
    <w:rsid w:val="0084662C"/>
    <w:rsid w:val="00882BE8"/>
    <w:rsid w:val="00882EA3"/>
    <w:rsid w:val="008A68E6"/>
    <w:rsid w:val="008B3974"/>
    <w:rsid w:val="008C1E26"/>
    <w:rsid w:val="00945EE0"/>
    <w:rsid w:val="00984D8E"/>
    <w:rsid w:val="009A09CE"/>
    <w:rsid w:val="009E6710"/>
    <w:rsid w:val="00A24304"/>
    <w:rsid w:val="00A55C64"/>
    <w:rsid w:val="00AA059E"/>
    <w:rsid w:val="00AB0699"/>
    <w:rsid w:val="00AB159F"/>
    <w:rsid w:val="00AB1A15"/>
    <w:rsid w:val="00AB734A"/>
    <w:rsid w:val="00AC5032"/>
    <w:rsid w:val="00AD5D2C"/>
    <w:rsid w:val="00AF3BB4"/>
    <w:rsid w:val="00B24C08"/>
    <w:rsid w:val="00B33793"/>
    <w:rsid w:val="00B46B61"/>
    <w:rsid w:val="00B72F5A"/>
    <w:rsid w:val="00BC519F"/>
    <w:rsid w:val="00C23EFC"/>
    <w:rsid w:val="00C36D0A"/>
    <w:rsid w:val="00C476BC"/>
    <w:rsid w:val="00CA2004"/>
    <w:rsid w:val="00CB7AE4"/>
    <w:rsid w:val="00CC565E"/>
    <w:rsid w:val="00CF5910"/>
    <w:rsid w:val="00D27579"/>
    <w:rsid w:val="00D46A95"/>
    <w:rsid w:val="00D95B10"/>
    <w:rsid w:val="00DA2DAD"/>
    <w:rsid w:val="00DA6EC9"/>
    <w:rsid w:val="00DC7A04"/>
    <w:rsid w:val="00DE0A3B"/>
    <w:rsid w:val="00DE0ABC"/>
    <w:rsid w:val="00DF364F"/>
    <w:rsid w:val="00E05345"/>
    <w:rsid w:val="00E13FB9"/>
    <w:rsid w:val="00E23421"/>
    <w:rsid w:val="00E32539"/>
    <w:rsid w:val="00E81F44"/>
    <w:rsid w:val="00E9624F"/>
    <w:rsid w:val="00ED5502"/>
    <w:rsid w:val="00F246C1"/>
    <w:rsid w:val="00F67601"/>
    <w:rsid w:val="00FA545D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DD7AC6"/>
  <w15:docId w15:val="{7ACF142D-E95E-451A-B6B6-E62E78299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7D7D"/>
    <w:pPr>
      <w:spacing w:after="0" w:line="240" w:lineRule="auto"/>
    </w:pPr>
    <w:rPr>
      <w:rFonts w:ascii="Arial Unicode MS" w:eastAsia="Arial Unicode MS" w:hAnsi="Arial Unicode MS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Нижний колонтитул1"/>
    <w:basedOn w:val="a"/>
    <w:next w:val="a4"/>
    <w:link w:val="a5"/>
    <w:uiPriority w:val="99"/>
    <w:unhideWhenUsed/>
    <w:rsid w:val="00107D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1"/>
    <w:uiPriority w:val="99"/>
    <w:rsid w:val="00107D7D"/>
  </w:style>
  <w:style w:type="paragraph" w:styleId="a4">
    <w:name w:val="footer"/>
    <w:basedOn w:val="a"/>
    <w:link w:val="10"/>
    <w:uiPriority w:val="99"/>
    <w:unhideWhenUsed/>
    <w:rsid w:val="00107D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link w:val="a4"/>
    <w:uiPriority w:val="99"/>
    <w:rsid w:val="00107D7D"/>
  </w:style>
  <w:style w:type="paragraph" w:styleId="a6">
    <w:name w:val="header"/>
    <w:basedOn w:val="a"/>
    <w:link w:val="a7"/>
    <w:uiPriority w:val="99"/>
    <w:unhideWhenUsed/>
    <w:rsid w:val="00107D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07D7D"/>
  </w:style>
  <w:style w:type="paragraph" w:styleId="a8">
    <w:name w:val="Balloon Text"/>
    <w:basedOn w:val="a"/>
    <w:link w:val="a9"/>
    <w:uiPriority w:val="99"/>
    <w:semiHidden/>
    <w:unhideWhenUsed/>
    <w:rsid w:val="003A3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A3EEB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0A728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2B6E78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DC7A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b6dCB3ov40P0w4Rwi2ps/XnofgLvTsJKslt0i4ArGzo=</DigestValue>
    </Reference>
    <Reference Type="http://www.w3.org/2000/09/xmldsig#Object" URI="#idOfficeObject">
      <DigestMethod Algorithm="urn:ietf:params:xml:ns:cpxmlsec:algorithms:gostr34112012-256"/>
      <DigestValue>wO3GK1bPGnWvS6bezXcEgU+rQNwmUgzoe6QODL8kLS4=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ZyBBTQVZl/AeOx+DVqicse2pdMsZu2y/cwYcfF1B7YE=</DigestValue>
    </Reference>
  </SignedInfo>
  <SignatureValue>NzRNJ3oQb0Z7dMflg/YMJjUJ2etHiiFcfGkw6qCJupmPdUC5nGXjgTfp0JqMRXIT
EFoD7djc1Wpypt1C3jX0Dw==</SignatureValue>
  <KeyInfo>
    <X509Data>
      <X509Certificate>MIIKoTCCCkygAwIBAgIQAdYvf+WEtUAAAAAHLEsAAjAMBggqhQMHAQEDAgUAMIIB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GYZtnzg/4+m4Ogv233Vxc62PQBA=</DigestValue>
      </Reference>
      <Reference URI="/word/document.xml?ContentType=application/vnd.openxmlformats-officedocument.wordprocessingml.document.main+xml">
        <DigestMethod Algorithm="http://www.w3.org/2000/09/xmldsig#sha1"/>
        <DigestValue>cq7UaD16cNdTt7HXkVQHOsPTiv0=</DigestValue>
      </Reference>
      <Reference URI="/word/endnotes.xml?ContentType=application/vnd.openxmlformats-officedocument.wordprocessingml.endnotes+xml">
        <DigestMethod Algorithm="http://www.w3.org/2000/09/xmldsig#sha1"/>
        <DigestValue>v3JfTwh+RLMP/KdY7QMOROLjeLw=</DigestValue>
      </Reference>
      <Reference URI="/word/fontTable.xml?ContentType=application/vnd.openxmlformats-officedocument.wordprocessingml.fontTable+xml">
        <DigestMethod Algorithm="http://www.w3.org/2000/09/xmldsig#sha1"/>
        <DigestValue>ppqvfpXgpeX3UjjDFzHvJhm4sU8=</DigestValue>
      </Reference>
      <Reference URI="/word/footer1.xml?ContentType=application/vnd.openxmlformats-officedocument.wordprocessingml.footer+xml">
        <DigestMethod Algorithm="http://www.w3.org/2000/09/xmldsig#sha1"/>
        <DigestValue>F0xMFB+x5yWx8JW65Xo9gTmPJC0=</DigestValue>
      </Reference>
      <Reference URI="/word/footnotes.xml?ContentType=application/vnd.openxmlformats-officedocument.wordprocessingml.footnotes+xml">
        <DigestMethod Algorithm="http://www.w3.org/2000/09/xmldsig#sha1"/>
        <DigestValue>0c6hJ4Lpt7g7RDFsxtIovcF7dTo=</DigestValue>
      </Reference>
      <Reference URI="/word/header1.xml?ContentType=application/vnd.openxmlformats-officedocument.wordprocessingml.header+xml">
        <DigestMethod Algorithm="http://www.w3.org/2000/09/xmldsig#sha1"/>
        <DigestValue>p5tUvxE77Ugi/8iUMdIp7Q94pLc=</DigestValue>
      </Reference>
      <Reference URI="/word/media/image1.jpeg?ContentType=image/jpeg">
        <DigestMethod Algorithm="http://www.w3.org/2000/09/xmldsig#sha1"/>
        <DigestValue>BsUGpte07ehPaJsx2FBxHzHxVm8=</DigestValue>
      </Reference>
      <Reference URI="/word/numbering.xml?ContentType=application/vnd.openxmlformats-officedocument.wordprocessingml.numbering+xml">
        <DigestMethod Algorithm="http://www.w3.org/2000/09/xmldsig#sha1"/>
        <DigestValue>8m1qjq1Y2PHb/axsby8PnMpUIUc=</DigestValue>
      </Reference>
      <Reference URI="/word/settings.xml?ContentType=application/vnd.openxmlformats-officedocument.wordprocessingml.settings+xml">
        <DigestMethod Algorithm="http://www.w3.org/2000/09/xmldsig#sha1"/>
        <DigestValue>01aSNlkR5hHxcydw85Nsif4bXdU=</DigestValue>
      </Reference>
      <Reference URI="/word/styles.xml?ContentType=application/vnd.openxmlformats-officedocument.wordprocessingml.styles+xml">
        <DigestMethod Algorithm="http://www.w3.org/2000/09/xmldsig#sha1"/>
        <DigestValue>5gOWl18wuSUOK2k1K/3hkN99WYw=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bk0h5kXUEOJLrFOk0P86eP6IgR4=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2021-02-27T13:30:50Z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16.0.13628/22</OfficeVersion>
          <ApplicationVersion>16.0.13628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2021-02-27T13:30:50Z</xd:SigningTime>
          <xd:SigningCertificate>
            <xd:Cert>
              <xd:CertDigest>
                <DigestMethod Algorithm="http://www.w3.org/2000/09/xmldsig#sha1"/>
                <DigestValue>xqjuspn92nbgwjLE7lOasPN2Yxk=</DigestValue>
              </xd:CertDigest>
              <xd:IssuerSerial>
                <X509IssuerName>CN="ООО ""АСТРАЛ-М""", O="ООО ""АСТРАЛ-М""", E=ca@astralm.ru, S=77 г. Москва, L=г. Москва, C=RU, ИНН=007720623379, STREET=Шоссе Энтузиастов д. 56 стр.32 офис 214, ОГРН=1087746806311</X509IssuerName>
                <X509SerialNumber>2441342929771881311692305118664523778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3254</Words>
  <Characters>18550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</dc:creator>
  <cp:keywords/>
  <dc:description/>
  <cp:lastModifiedBy>Пресса2</cp:lastModifiedBy>
  <cp:revision>20</cp:revision>
  <cp:lastPrinted>2021-02-24T12:45:00Z</cp:lastPrinted>
  <dcterms:created xsi:type="dcterms:W3CDTF">2021-02-16T06:47:00Z</dcterms:created>
  <dcterms:modified xsi:type="dcterms:W3CDTF">2021-02-27T13:30:00Z</dcterms:modified>
</cp:coreProperties>
</file>